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"/>
        <w:gridCol w:w="2622"/>
        <w:gridCol w:w="7151"/>
        <w:gridCol w:w="119"/>
      </w:tblGrid>
      <w:tr w14:paraId="55000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0" w:type="dxa"/>
          <w:jc w:val="center"/>
        </w:trPr>
        <w:tc>
          <w:tcPr>
            <w:tcW w:w="2622" w:type="dxa"/>
            <w:tcMar>
              <w:top w:w="40" w:type="dxa"/>
              <w:left w:w="20" w:type="dxa"/>
              <w:bottom w:w="40" w:type="dxa"/>
              <w:right w:w="60" w:type="dxa"/>
            </w:tcMar>
            <w:vAlign w:val="center"/>
          </w:tcPr>
          <w:p w14:paraId="189ED013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051560" cy="464820"/>
                  <wp:effectExtent l="0" t="0" r="15240" b="1143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" cy="4650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70" w:type="dxa"/>
            <w:gridSpan w:val="2"/>
            <w:tcMar>
              <w:top w:w="40" w:type="dxa"/>
              <w:left w:w="60" w:type="dxa"/>
              <w:bottom w:w="40" w:type="dxa"/>
              <w:right w:w="20" w:type="dxa"/>
            </w:tcMar>
            <w:vAlign w:val="center"/>
          </w:tcPr>
          <w:p w14:paraId="2C44E532">
            <w:pPr>
              <w:spacing w:before="0" w:after="40"/>
            </w:pPr>
            <w:r>
              <w:rPr>
                <w:rFonts w:ascii="Georgia" w:hAnsi="Georgia"/>
                <w:b/>
                <w:color w:val="0A1E3F"/>
                <w:sz w:val="28"/>
              </w:rPr>
              <w:t>INTERNATIONAL SOCIETY FOR APPLIED COMPUTING</w:t>
            </w:r>
          </w:p>
          <w:p w14:paraId="2F3202AF">
            <w:pPr>
              <w:spacing w:before="0" w:after="100"/>
            </w:pPr>
            <w:r>
              <w:rPr>
                <w:rFonts w:ascii="Calibri" w:hAnsi="Calibri"/>
                <w:b/>
                <w:color w:val="5C6E87"/>
                <w:sz w:val="17"/>
              </w:rPr>
              <w:t>A Non-Profit Multidisciplinary Scientific Organization  ·  Established 2019</w:t>
            </w:r>
          </w:p>
          <w:p w14:paraId="526EBCAB">
            <w:pPr>
              <w:spacing w:before="0" w:after="80"/>
            </w:pPr>
            <w:r>
              <w:rPr>
                <w:rFonts w:ascii="Georgia" w:hAnsi="Georgia"/>
                <w:b/>
                <w:color w:val="143D7A"/>
                <w:sz w:val="24"/>
              </w:rPr>
              <w:t>Official Membership Application &amp; Advancement Form</w:t>
            </w:r>
          </w:p>
          <w:p w14:paraId="7ADCC040">
            <w:pPr>
              <w:pBdr>
                <w:bottom w:val="single" w:color="C5A059" w:sz="12" w:space="6"/>
              </w:pBdr>
              <w:spacing w:before="0" w:after="80"/>
              <w:rPr>
                <w:rFonts w:ascii="Calibri" w:hAnsi="Calibri"/>
                <w:color w:val="5C6E87"/>
                <w:sz w:val="17"/>
              </w:rPr>
            </w:pPr>
            <w:r>
              <w:rPr>
                <w:rFonts w:ascii="Calibri" w:hAnsi="Calibri"/>
                <w:b/>
                <w:color w:val="0A1526"/>
                <w:sz w:val="17"/>
              </w:rPr>
              <w:t xml:space="preserve">Submission: </w:t>
            </w:r>
            <w:r>
              <w:rPr>
                <w:rFonts w:ascii="Calibri" w:hAnsi="Calibri"/>
                <w:b/>
                <w:color w:val="143D7A"/>
                <w:sz w:val="17"/>
              </w:rPr>
              <w:t xml:space="preserve">member@applied-computing.net </w:t>
            </w:r>
          </w:p>
          <w:p w14:paraId="72E9F92F">
            <w:pPr>
              <w:pBdr>
                <w:bottom w:val="single" w:color="C5A059" w:sz="12" w:space="6"/>
              </w:pBdr>
              <w:spacing w:before="0" w:after="80"/>
            </w:pPr>
            <w:r>
              <w:rPr>
                <w:rFonts w:ascii="Calibri" w:hAnsi="Calibri"/>
                <w:color w:val="5C6E87"/>
                <w:sz w:val="17"/>
              </w:rPr>
              <w:t>Turnaround: 3–5 Working Days  |  Doc Ref: ISAC-MEM-2026v1</w:t>
            </w:r>
          </w:p>
        </w:tc>
      </w:tr>
      <w:tr w14:paraId="4B90AA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9" w:type="dxa"/>
          <w:jc w:val="center"/>
        </w:trPr>
        <w:tc>
          <w:tcPr>
            <w:tcW w:w="9893" w:type="dxa"/>
            <w:gridSpan w:val="3"/>
            <w:tcBorders>
              <w:top w:val="single" w:color="CBD5E1" w:sz="4" w:space="0"/>
              <w:left w:val="single" w:color="143D7A" w:sz="18" w:space="0"/>
              <w:bottom w:val="single" w:color="CBD5E1" w:sz="4" w:space="0"/>
              <w:right w:val="single" w:color="CBD5E1" w:sz="4" w:space="0"/>
            </w:tcBorders>
            <w:shd w:val="clear" w:color="auto" w:fill="F4F6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B294466">
            <w:pPr>
              <w:spacing w:before="0" w:after="60"/>
            </w:pPr>
            <w:r>
              <w:rPr>
                <w:rFonts w:ascii="Calibri" w:hAnsi="Calibri"/>
                <w:b/>
                <w:color w:val="0A1E3F"/>
                <w:sz w:val="17"/>
              </w:rPr>
              <w:t>INVITATION TO MEMBERSHIP &amp; SCHOLARLY ENGAGEMENT</w:t>
            </w:r>
          </w:p>
          <w:p w14:paraId="5FBC74B3">
            <w:pPr>
              <w:spacing w:before="0" w:after="80"/>
            </w:pPr>
            <w:r>
              <w:rPr>
                <w:rFonts w:ascii="Calibri" w:hAnsi="Calibri"/>
                <w:color w:val="2B384A"/>
                <w:sz w:val="17"/>
              </w:rPr>
              <w:t>ISAC membership is free of charge. It is open to people working in computer science or interested in applied computing in other disciplines. There are three membership types: Regular Member, Senior Member, and Fellow Member. Students are not a separate membership type. A qualifying student may apply as a Regular Member.</w:t>
            </w:r>
          </w:p>
          <w:p w14:paraId="5C122BC9">
            <w:pPr>
              <w:spacing w:before="0" w:after="0"/>
            </w:pPr>
            <w:r>
              <w:rPr>
                <w:rFonts w:ascii="Calibri" w:hAnsi="Calibri"/>
                <w:b/>
                <w:color w:val="143D7A"/>
                <w:sz w:val="17"/>
              </w:rPr>
              <w:t xml:space="preserve">Application Procedure: </w:t>
            </w:r>
            <w:r>
              <w:rPr>
                <w:rFonts w:ascii="Calibri" w:hAnsi="Calibri"/>
                <w:color w:val="2B384A"/>
                <w:sz w:val="17"/>
              </w:rPr>
              <w:t>Please complete this form, attach your current Curriculum Vitae (CV) / Academic Resume, and send both documents via email to member@applied-computing.net. The Membership Evaluation Committee reviews submissions on a rolling basis with written notification issued in 3–5 working days.</w:t>
            </w:r>
          </w:p>
        </w:tc>
      </w:tr>
    </w:tbl>
    <w:p w14:paraId="118383AC">
      <w:pPr>
        <w:keepNext/>
        <w:spacing w:before="280" w:after="100"/>
      </w:pPr>
      <w:r>
        <w:rPr>
          <w:rFonts w:ascii="Calibri" w:hAnsi="Calibri"/>
          <w:b/>
          <w:color w:val="C5A059"/>
          <w:sz w:val="17"/>
        </w:rPr>
        <w:t xml:space="preserve">SECTION 1:  </w:t>
      </w:r>
      <w:r>
        <w:rPr>
          <w:rFonts w:ascii="Georgia" w:hAnsi="Georgia"/>
          <w:b/>
          <w:color w:val="0A1E3F"/>
          <w:sz w:val="20"/>
        </w:rPr>
        <w:t>MEMBERSHIP TYPE SELECTION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0"/>
        <w:gridCol w:w="4575"/>
        <w:gridCol w:w="2719"/>
      </w:tblGrid>
      <w:tr w14:paraId="588B81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0" w:type="dxa"/>
            <w:tcBorders>
              <w:top w:val="single" w:color="0A1E3F" w:sz="4" w:space="0"/>
              <w:left w:val="single" w:color="0A1E3F" w:sz="4" w:space="0"/>
              <w:bottom w:val="single" w:color="C5A059" w:sz="8" w:space="0"/>
              <w:right w:val="single" w:color="0A1E3F" w:sz="4" w:space="0"/>
            </w:tcBorders>
            <w:shd w:val="clear" w:color="auto" w:fill="0A1E3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A3EA5F"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7"/>
              </w:rPr>
              <w:t>Type (no fee)</w:t>
            </w:r>
          </w:p>
        </w:tc>
        <w:tc>
          <w:tcPr>
            <w:tcW w:w="4575" w:type="dxa"/>
            <w:tcBorders>
              <w:top w:val="single" w:color="0A1E3F" w:sz="4" w:space="0"/>
              <w:left w:val="single" w:color="0A1E3F" w:sz="4" w:space="0"/>
              <w:bottom w:val="single" w:color="C5A059" w:sz="8" w:space="0"/>
              <w:right w:val="single" w:color="0A1E3F" w:sz="4" w:space="0"/>
            </w:tcBorders>
            <w:shd w:val="clear" w:color="auto" w:fill="0A1E3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E9634D"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7"/>
              </w:rPr>
              <w:t>Eligibility</w:t>
            </w:r>
          </w:p>
        </w:tc>
        <w:tc>
          <w:tcPr>
            <w:tcW w:w="2719" w:type="dxa"/>
            <w:tcBorders>
              <w:top w:val="single" w:color="0A1E3F" w:sz="4" w:space="0"/>
              <w:left w:val="single" w:color="0A1E3F" w:sz="4" w:space="0"/>
              <w:bottom w:val="single" w:color="C5A059" w:sz="8" w:space="0"/>
              <w:right w:val="single" w:color="0A1E3F" w:sz="4" w:space="0"/>
            </w:tcBorders>
            <w:shd w:val="clear" w:color="auto" w:fill="0A1E3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EC7E06"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FFFFFF"/>
                <w:sz w:val="17"/>
              </w:rPr>
              <w:t>Check One</w:t>
            </w:r>
          </w:p>
        </w:tc>
      </w:tr>
      <w:tr w14:paraId="65C111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8" w:hRule="atLeast"/>
          <w:jc w:val="center"/>
        </w:trPr>
        <w:tc>
          <w:tcPr>
            <w:tcW w:w="2600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D065AFA">
            <w:pPr>
              <w:spacing w:before="0" w:after="0"/>
            </w:pPr>
            <w:r>
              <w:rPr>
                <w:rFonts w:ascii="Calibri" w:hAnsi="Calibri"/>
                <w:b/>
                <w:color w:val="143D7A"/>
                <w:sz w:val="16"/>
              </w:rPr>
              <w:t>Regular Member</w:t>
            </w:r>
            <w:r>
              <w:rPr>
                <w:rFonts w:ascii="Calibri" w:hAnsi="Calibri"/>
                <w:b/>
                <w:color w:val="143D7A"/>
                <w:sz w:val="16"/>
              </w:rPr>
              <w:br w:type="textWrapping"/>
            </w:r>
            <w:r>
              <w:rPr>
                <w:rFonts w:ascii="Calibri" w:hAnsi="Calibri"/>
                <w:b/>
                <w:color w:val="143D7A"/>
                <w:sz w:val="16"/>
              </w:rPr>
              <w:t>Free of charge</w:t>
            </w:r>
          </w:p>
        </w:tc>
        <w:tc>
          <w:tcPr>
            <w:tcW w:w="4575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B6535D5">
            <w:pPr>
              <w:spacing w:before="0" w:after="0"/>
            </w:pPr>
            <w:r>
              <w:rPr>
                <w:rFonts w:ascii="Calibri" w:hAnsi="Calibri"/>
                <w:color w:val="2B384A"/>
                <w:sz w:val="16"/>
              </w:rPr>
              <w:t>Undergraduates or postgraduates in computer-related professions; people working in computer science or IT; people in other fields interested in applied computing, including politics, business, education, and the environment. A regular member may be invited to submit papers and to register at the member price.</w:t>
            </w:r>
          </w:p>
        </w:tc>
        <w:tc>
          <w:tcPr>
            <w:tcW w:w="2719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31245C7"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A1E3F"/>
                <w:sz w:val="16"/>
              </w:rPr>
              <w:t>☐ Apply</w:t>
            </w:r>
          </w:p>
        </w:tc>
      </w:tr>
      <w:tr w14:paraId="578DED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8" w:hRule="atLeast"/>
          <w:jc w:val="center"/>
        </w:trPr>
        <w:tc>
          <w:tcPr>
            <w:tcW w:w="2600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8FAFC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A3FDFEB">
            <w:pPr>
              <w:spacing w:before="0" w:after="0"/>
            </w:pPr>
            <w:r>
              <w:rPr>
                <w:rFonts w:ascii="Calibri" w:hAnsi="Calibri"/>
                <w:b/>
                <w:color w:val="143D7A"/>
                <w:sz w:val="16"/>
              </w:rPr>
              <w:t>Senior Member</w:t>
            </w:r>
            <w:r>
              <w:rPr>
                <w:rFonts w:ascii="Calibri" w:hAnsi="Calibri"/>
                <w:b/>
                <w:color w:val="143D7A"/>
                <w:sz w:val="16"/>
              </w:rPr>
              <w:br w:type="textWrapping"/>
            </w:r>
            <w:r>
              <w:rPr>
                <w:rFonts w:ascii="Calibri" w:hAnsi="Calibri"/>
                <w:b/>
                <w:color w:val="143D7A"/>
                <w:sz w:val="16"/>
              </w:rPr>
              <w:t>Free of charge</w:t>
            </w:r>
          </w:p>
        </w:tc>
        <w:tc>
          <w:tcPr>
            <w:tcW w:w="4575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8FAFC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0017473">
            <w:pPr>
              <w:spacing w:before="0" w:after="0"/>
            </w:pPr>
            <w:r>
              <w:rPr>
                <w:rFonts w:ascii="Calibri" w:hAnsi="Calibri"/>
                <w:color w:val="2B384A"/>
                <w:sz w:val="16"/>
              </w:rPr>
              <w:t>PhD candidates or doctorate holders, or a professional title of Lecturer, Senior Lecturer, Assistant Professor, or above. A senior member may be invited as a program committee member, reviewer, session chair, or invited speaker.</w:t>
            </w:r>
          </w:p>
        </w:tc>
        <w:tc>
          <w:tcPr>
            <w:tcW w:w="2719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8FAFC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982C329"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A1E3F"/>
                <w:sz w:val="16"/>
              </w:rPr>
              <w:t>☐ Apply</w:t>
            </w:r>
          </w:p>
        </w:tc>
      </w:tr>
      <w:tr w14:paraId="496505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8" w:hRule="atLeast"/>
          <w:jc w:val="center"/>
        </w:trPr>
        <w:tc>
          <w:tcPr>
            <w:tcW w:w="2600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F41DB7D">
            <w:pPr>
              <w:spacing w:before="0" w:after="0"/>
            </w:pPr>
            <w:r>
              <w:rPr>
                <w:rFonts w:ascii="Calibri" w:hAnsi="Calibri"/>
                <w:b/>
                <w:color w:val="143D7A"/>
                <w:sz w:val="16"/>
              </w:rPr>
              <w:t>Fellow Member</w:t>
            </w:r>
            <w:r>
              <w:rPr>
                <w:rFonts w:ascii="Calibri" w:hAnsi="Calibri"/>
                <w:b/>
                <w:color w:val="143D7A"/>
                <w:sz w:val="16"/>
              </w:rPr>
              <w:br w:type="textWrapping"/>
            </w:r>
            <w:r>
              <w:rPr>
                <w:rFonts w:ascii="Calibri" w:hAnsi="Calibri"/>
                <w:b/>
                <w:color w:val="143D7A"/>
                <w:sz w:val="16"/>
              </w:rPr>
              <w:t>Free of charge</w:t>
            </w:r>
          </w:p>
        </w:tc>
        <w:tc>
          <w:tcPr>
            <w:tcW w:w="4575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B150D93">
            <w:pPr>
              <w:spacing w:before="0" w:after="0"/>
            </w:pPr>
            <w:r>
              <w:rPr>
                <w:rFonts w:ascii="Calibri" w:hAnsi="Calibri"/>
                <w:color w:val="2B384A"/>
                <w:sz w:val="16"/>
              </w:rPr>
              <w:t>Significant contribution to ISAC; attended ISAC conferences several times with good performance; Senior Member certificate or the title of Full Professor. A fellow may be invited to ISAC committees, or as conference chair, program committee member, session chair, or keynote speaker.</w:t>
            </w:r>
          </w:p>
        </w:tc>
        <w:tc>
          <w:tcPr>
            <w:tcW w:w="2719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A16BF78"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A1E3F"/>
                <w:sz w:val="16"/>
              </w:rPr>
              <w:t>☐ Apply</w:t>
            </w:r>
          </w:p>
        </w:tc>
      </w:tr>
    </w:tbl>
    <w:p w14:paraId="78897E49">
      <w:pPr>
        <w:spacing w:before="200" w:after="0"/>
      </w:pPr>
      <w:r>
        <w:rPr>
          <w:rFonts w:ascii="Calibri" w:hAnsi="Calibri"/>
          <w:b/>
          <w:color w:val="0A1E3F"/>
          <w:sz w:val="16"/>
        </w:rPr>
        <w:t xml:space="preserve">Summary of Member Entitlements: </w:t>
      </w:r>
      <w:r>
        <w:rPr>
          <w:rFonts w:ascii="Calibri" w:hAnsi="Calibri"/>
          <w:color w:val="5C6E87"/>
          <w:sz w:val="16"/>
        </w:rPr>
        <w:t>Membership is free of charge in all three membership types. A certificate is issued once the application is approved. Members receive the society newsletter and may register for ISAC conferences at the member price. Students are not a fourth type. Students may apply for conference grants and fellowships and are encouraged to form student chapters.</w:t>
      </w:r>
    </w:p>
    <w:p w14:paraId="6CCD4E05">
      <w:r>
        <w:br w:type="page"/>
      </w:r>
    </w:p>
    <w:p w14:paraId="201325DE">
      <w:pPr>
        <w:keepNext/>
        <w:spacing w:before="80" w:after="100"/>
      </w:pPr>
      <w:r>
        <w:rPr>
          <w:rFonts w:ascii="Calibri" w:hAnsi="Calibri"/>
          <w:b/>
          <w:color w:val="C5A059"/>
          <w:sz w:val="17"/>
        </w:rPr>
        <w:t xml:space="preserve">SECTION 2:  </w:t>
      </w:r>
      <w:r>
        <w:rPr>
          <w:rFonts w:ascii="Georgia" w:hAnsi="Georgia"/>
          <w:b/>
          <w:color w:val="0A1E3F"/>
          <w:sz w:val="20"/>
        </w:rPr>
        <w:t>APPLICANT PROFILE &amp; INSTITUTIONAL CONTACT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6"/>
        <w:gridCol w:w="4946"/>
      </w:tblGrid>
      <w:tr w14:paraId="1E8422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8FAFC"/>
            <w:tcMar>
              <w:top w:w="45" w:type="dxa"/>
              <w:left w:w="100" w:type="dxa"/>
              <w:bottom w:w="45" w:type="dxa"/>
              <w:right w:w="80" w:type="dxa"/>
            </w:tcMar>
            <w:vAlign w:val="center"/>
          </w:tcPr>
          <w:p w14:paraId="6D50CC5C">
            <w:pPr>
              <w:spacing w:before="0" w:after="0"/>
            </w:pPr>
            <w:r>
              <w:rPr>
                <w:rFonts w:ascii="Calibri" w:hAnsi="Calibri"/>
                <w:b/>
                <w:color w:val="0A1E3F"/>
                <w:sz w:val="16"/>
              </w:rPr>
              <w:t>* Full Legal Name:</w:t>
            </w:r>
          </w:p>
        </w:tc>
        <w:tc>
          <w:tcPr>
            <w:tcW w:w="6797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45" w:type="dxa"/>
              <w:left w:w="100" w:type="dxa"/>
              <w:bottom w:w="45" w:type="dxa"/>
              <w:right w:w="80" w:type="dxa"/>
            </w:tcMar>
            <w:vAlign w:val="center"/>
          </w:tcPr>
          <w:p w14:paraId="488EE83D">
            <w:pPr>
              <w:spacing w:before="0" w:after="0"/>
            </w:pPr>
            <w:r>
              <w:rPr>
                <w:rFonts w:ascii="Calibri" w:hAnsi="Calibri"/>
                <w:color w:val="2B384A"/>
                <w:sz w:val="16"/>
              </w:rPr>
              <w:t>Family / Surname:                                 Given / First Name:</w:t>
            </w:r>
          </w:p>
        </w:tc>
      </w:tr>
      <w:tr w14:paraId="31F17F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1F5F9"/>
            <w:tcMar>
              <w:top w:w="45" w:type="dxa"/>
              <w:left w:w="100" w:type="dxa"/>
              <w:bottom w:w="45" w:type="dxa"/>
              <w:right w:w="80" w:type="dxa"/>
            </w:tcMar>
            <w:vAlign w:val="center"/>
          </w:tcPr>
          <w:p w14:paraId="56AA6FC2">
            <w:pPr>
              <w:spacing w:before="0" w:after="0"/>
            </w:pPr>
            <w:r>
              <w:rPr>
                <w:rFonts w:ascii="Calibri" w:hAnsi="Calibri"/>
                <w:b/>
                <w:color w:val="0A1E3F"/>
                <w:sz w:val="16"/>
              </w:rPr>
              <w:t>* Academic Salutation &amp; Gender:</w:t>
            </w:r>
          </w:p>
        </w:tc>
        <w:tc>
          <w:tcPr>
            <w:tcW w:w="6797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AFCFF"/>
            <w:tcMar>
              <w:top w:w="45" w:type="dxa"/>
              <w:left w:w="100" w:type="dxa"/>
              <w:bottom w:w="45" w:type="dxa"/>
              <w:right w:w="80" w:type="dxa"/>
            </w:tcMar>
            <w:vAlign w:val="center"/>
          </w:tcPr>
          <w:p w14:paraId="7435B364">
            <w:pPr>
              <w:spacing w:before="0" w:after="0"/>
            </w:pPr>
            <w:r>
              <w:rPr>
                <w:rFonts w:ascii="Calibri" w:hAnsi="Calibri"/>
                <w:color w:val="2B384A"/>
                <w:sz w:val="16"/>
              </w:rPr>
              <w:t>☐ Prof.   ☐ Assoc. Prof.   ☐ Asst. Prof.   ☐ Dr.   ☐ Eng.   ☐ Mr.   ☐ Ms.   |  ☐ Male  ☐ Female</w:t>
            </w:r>
          </w:p>
        </w:tc>
      </w:tr>
      <w:tr w14:paraId="63B82F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8FAFC"/>
            <w:tcMar>
              <w:top w:w="45" w:type="dxa"/>
              <w:left w:w="100" w:type="dxa"/>
              <w:bottom w:w="45" w:type="dxa"/>
              <w:right w:w="80" w:type="dxa"/>
            </w:tcMar>
            <w:vAlign w:val="center"/>
          </w:tcPr>
          <w:p w14:paraId="3F9B2BEC">
            <w:pPr>
              <w:spacing w:before="0" w:after="0"/>
            </w:pPr>
            <w:r>
              <w:rPr>
                <w:rFonts w:ascii="Calibri" w:hAnsi="Calibri"/>
                <w:b/>
                <w:color w:val="0A1E3F"/>
                <w:sz w:val="16"/>
              </w:rPr>
              <w:t>* Present Position / Title:</w:t>
            </w:r>
          </w:p>
        </w:tc>
        <w:tc>
          <w:tcPr>
            <w:tcW w:w="6797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45" w:type="dxa"/>
              <w:left w:w="100" w:type="dxa"/>
              <w:bottom w:w="45" w:type="dxa"/>
              <w:right w:w="80" w:type="dxa"/>
            </w:tcMar>
            <w:vAlign w:val="center"/>
          </w:tcPr>
          <w:p w14:paraId="7B70CF48">
            <w:pPr>
              <w:spacing w:before="0" w:after="0"/>
            </w:pPr>
            <w:r>
              <w:rPr>
                <w:rFonts w:ascii="Calibri" w:hAnsi="Calibri"/>
                <w:color w:val="5C6E87"/>
                <w:sz w:val="16"/>
              </w:rPr>
              <w:t>[e.g. Professor / Senior Lecturer / Postdoctoral Researcher / Software Architect]</w:t>
            </w:r>
          </w:p>
        </w:tc>
      </w:tr>
      <w:tr w14:paraId="1058B0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1F5F9"/>
            <w:tcMar>
              <w:top w:w="45" w:type="dxa"/>
              <w:left w:w="100" w:type="dxa"/>
              <w:bottom w:w="45" w:type="dxa"/>
              <w:right w:w="80" w:type="dxa"/>
            </w:tcMar>
            <w:vAlign w:val="center"/>
          </w:tcPr>
          <w:p w14:paraId="0C536F30">
            <w:pPr>
              <w:spacing w:before="0" w:after="0"/>
            </w:pPr>
            <w:r>
              <w:rPr>
                <w:rFonts w:ascii="Calibri" w:hAnsi="Calibri"/>
                <w:b/>
                <w:color w:val="0A1E3F"/>
                <w:sz w:val="16"/>
              </w:rPr>
              <w:t>* Primary Institution / University:</w:t>
            </w:r>
          </w:p>
        </w:tc>
        <w:tc>
          <w:tcPr>
            <w:tcW w:w="6797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AFCFF"/>
            <w:tcMar>
              <w:top w:w="45" w:type="dxa"/>
              <w:left w:w="100" w:type="dxa"/>
              <w:bottom w:w="45" w:type="dxa"/>
              <w:right w:w="80" w:type="dxa"/>
            </w:tcMar>
            <w:vAlign w:val="center"/>
          </w:tcPr>
          <w:p w14:paraId="043A8555">
            <w:pPr>
              <w:spacing w:before="0" w:after="0"/>
            </w:pPr>
            <w:r>
              <w:rPr>
                <w:rFonts w:ascii="Calibri" w:hAnsi="Calibri"/>
                <w:color w:val="5C6E87"/>
                <w:sz w:val="16"/>
              </w:rPr>
              <w:t>[Official name of University, Academy of Sciences, Research Institute, or Enterprise]</w:t>
            </w:r>
          </w:p>
        </w:tc>
      </w:tr>
      <w:tr w14:paraId="2CFE55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8FAFC"/>
            <w:tcMar>
              <w:top w:w="45" w:type="dxa"/>
              <w:left w:w="100" w:type="dxa"/>
              <w:bottom w:w="45" w:type="dxa"/>
              <w:right w:w="80" w:type="dxa"/>
            </w:tcMar>
            <w:vAlign w:val="center"/>
          </w:tcPr>
          <w:p w14:paraId="6A2F55B4">
            <w:pPr>
              <w:spacing w:before="0" w:after="0"/>
            </w:pPr>
            <w:r>
              <w:rPr>
                <w:rFonts w:ascii="Calibri" w:hAnsi="Calibri"/>
                <w:b/>
                <w:color w:val="0A1E3F"/>
                <w:sz w:val="16"/>
              </w:rPr>
              <w:t>Faculty / Department / Lab:</w:t>
            </w:r>
          </w:p>
        </w:tc>
        <w:tc>
          <w:tcPr>
            <w:tcW w:w="6797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45" w:type="dxa"/>
              <w:left w:w="100" w:type="dxa"/>
              <w:bottom w:w="45" w:type="dxa"/>
              <w:right w:w="80" w:type="dxa"/>
            </w:tcMar>
            <w:vAlign w:val="center"/>
          </w:tcPr>
          <w:p w14:paraId="2101F196">
            <w:pPr>
              <w:spacing w:before="0" w:after="0"/>
            </w:pPr>
            <w:r>
              <w:rPr>
                <w:rFonts w:ascii="Calibri" w:hAnsi="Calibri"/>
                <w:color w:val="5C6E87"/>
                <w:sz w:val="16"/>
              </w:rPr>
              <w:t>[e.g. Department of Computer Science &amp; Engineering / AI Innovation Center]</w:t>
            </w:r>
          </w:p>
        </w:tc>
      </w:tr>
      <w:tr w14:paraId="026A55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1F5F9"/>
            <w:tcMar>
              <w:top w:w="45" w:type="dxa"/>
              <w:left w:w="100" w:type="dxa"/>
              <w:bottom w:w="45" w:type="dxa"/>
              <w:right w:w="80" w:type="dxa"/>
            </w:tcMar>
            <w:vAlign w:val="center"/>
          </w:tcPr>
          <w:p w14:paraId="2DC2FB8B">
            <w:pPr>
              <w:spacing w:before="0" w:after="0"/>
            </w:pPr>
            <w:r>
              <w:rPr>
                <w:rFonts w:ascii="Calibri" w:hAnsi="Calibri"/>
                <w:b/>
                <w:color w:val="0A1E3F"/>
                <w:sz w:val="16"/>
              </w:rPr>
              <w:t>* Primary Academic Email:</w:t>
            </w:r>
          </w:p>
        </w:tc>
        <w:tc>
          <w:tcPr>
            <w:tcW w:w="6797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AFCFF"/>
            <w:tcMar>
              <w:top w:w="45" w:type="dxa"/>
              <w:left w:w="100" w:type="dxa"/>
              <w:bottom w:w="45" w:type="dxa"/>
              <w:right w:w="80" w:type="dxa"/>
            </w:tcMar>
            <w:vAlign w:val="center"/>
          </w:tcPr>
          <w:p w14:paraId="55876560">
            <w:pPr>
              <w:spacing w:before="0" w:after="0"/>
            </w:pPr>
            <w:r>
              <w:rPr>
                <w:rFonts w:ascii="Calibri" w:hAnsi="Calibri"/>
                <w:color w:val="5C6E87"/>
                <w:sz w:val="16"/>
              </w:rPr>
              <w:t>[Compulsory: institutional/academic email address for verified membership]</w:t>
            </w:r>
          </w:p>
        </w:tc>
      </w:tr>
      <w:tr w14:paraId="7D4996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8FAFC"/>
            <w:tcMar>
              <w:top w:w="45" w:type="dxa"/>
              <w:left w:w="100" w:type="dxa"/>
              <w:bottom w:w="45" w:type="dxa"/>
              <w:right w:w="80" w:type="dxa"/>
            </w:tcMar>
            <w:vAlign w:val="center"/>
          </w:tcPr>
          <w:p w14:paraId="26631C73">
            <w:pPr>
              <w:spacing w:before="0" w:after="0"/>
            </w:pPr>
            <w:r>
              <w:rPr>
                <w:rFonts w:ascii="Calibri" w:hAnsi="Calibri"/>
                <w:b/>
                <w:color w:val="0A1E3F"/>
                <w:sz w:val="16"/>
              </w:rPr>
              <w:t>Alternative / Personal Email:</w:t>
            </w:r>
          </w:p>
        </w:tc>
        <w:tc>
          <w:tcPr>
            <w:tcW w:w="6797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45" w:type="dxa"/>
              <w:left w:w="100" w:type="dxa"/>
              <w:bottom w:w="45" w:type="dxa"/>
              <w:right w:w="80" w:type="dxa"/>
            </w:tcMar>
            <w:vAlign w:val="center"/>
          </w:tcPr>
          <w:p w14:paraId="4EDEEC37">
            <w:pPr>
              <w:spacing w:before="0" w:after="0"/>
            </w:pPr>
            <w:r>
              <w:rPr>
                <w:rFonts w:ascii="Calibri" w:hAnsi="Calibri"/>
                <w:color w:val="5C6E87"/>
                <w:sz w:val="16"/>
              </w:rPr>
              <w:t>[Optional: secondary correspondence address]</w:t>
            </w:r>
          </w:p>
        </w:tc>
      </w:tr>
      <w:tr w14:paraId="087454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1F5F9"/>
            <w:tcMar>
              <w:top w:w="45" w:type="dxa"/>
              <w:left w:w="100" w:type="dxa"/>
              <w:bottom w:w="45" w:type="dxa"/>
              <w:right w:w="80" w:type="dxa"/>
            </w:tcMar>
            <w:vAlign w:val="center"/>
          </w:tcPr>
          <w:p w14:paraId="133AE5E9">
            <w:pPr>
              <w:spacing w:before="0" w:after="0"/>
            </w:pPr>
            <w:r>
              <w:rPr>
                <w:rFonts w:ascii="Calibri" w:hAnsi="Calibri"/>
                <w:b/>
                <w:color w:val="0A1E3F"/>
                <w:sz w:val="16"/>
              </w:rPr>
              <w:t>* Telephone / Mobile (with country code):</w:t>
            </w:r>
          </w:p>
        </w:tc>
        <w:tc>
          <w:tcPr>
            <w:tcW w:w="6797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AFCFF"/>
            <w:tcMar>
              <w:top w:w="45" w:type="dxa"/>
              <w:left w:w="100" w:type="dxa"/>
              <w:bottom w:w="45" w:type="dxa"/>
              <w:right w:w="80" w:type="dxa"/>
            </w:tcMar>
            <w:vAlign w:val="center"/>
          </w:tcPr>
          <w:p w14:paraId="67A6EAA7">
            <w:pPr>
              <w:spacing w:before="0" w:after="0"/>
            </w:pPr>
            <w:r>
              <w:rPr>
                <w:rFonts w:ascii="Calibri" w:hAnsi="Calibri"/>
                <w:color w:val="5C6E87"/>
                <w:sz w:val="16"/>
              </w:rPr>
              <w:t>[e.g. +1 555 123 4567 / +86 138 0000 0000]</w:t>
            </w:r>
          </w:p>
        </w:tc>
      </w:tr>
      <w:tr w14:paraId="094B06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8FAFC"/>
            <w:tcMar>
              <w:top w:w="45" w:type="dxa"/>
              <w:left w:w="100" w:type="dxa"/>
              <w:bottom w:w="45" w:type="dxa"/>
              <w:right w:w="80" w:type="dxa"/>
            </w:tcMar>
            <w:vAlign w:val="center"/>
          </w:tcPr>
          <w:p w14:paraId="3FEC2040">
            <w:pPr>
              <w:spacing w:before="0" w:after="0"/>
            </w:pPr>
            <w:r>
              <w:rPr>
                <w:rFonts w:ascii="Calibri" w:hAnsi="Calibri"/>
                <w:b/>
                <w:color w:val="0A1E3F"/>
                <w:sz w:val="16"/>
              </w:rPr>
              <w:t>* Institutional Mailing Address:</w:t>
            </w:r>
          </w:p>
        </w:tc>
        <w:tc>
          <w:tcPr>
            <w:tcW w:w="6797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45" w:type="dxa"/>
              <w:left w:w="100" w:type="dxa"/>
              <w:bottom w:w="45" w:type="dxa"/>
              <w:right w:w="80" w:type="dxa"/>
            </w:tcMar>
            <w:vAlign w:val="center"/>
          </w:tcPr>
          <w:p w14:paraId="2D7E6FB4">
            <w:pPr>
              <w:spacing w:before="0" w:after="0"/>
            </w:pPr>
            <w:r>
              <w:rPr>
                <w:rFonts w:ascii="Calibri" w:hAnsi="Calibri"/>
                <w:color w:val="5C6E87"/>
                <w:sz w:val="16"/>
              </w:rPr>
              <w:t>[Street address, department building name, room/suite number]</w:t>
            </w:r>
          </w:p>
        </w:tc>
      </w:tr>
      <w:tr w14:paraId="3E4FF3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1F5F9"/>
            <w:tcMar>
              <w:top w:w="45" w:type="dxa"/>
              <w:left w:w="100" w:type="dxa"/>
              <w:bottom w:w="45" w:type="dxa"/>
              <w:right w:w="80" w:type="dxa"/>
            </w:tcMar>
            <w:vAlign w:val="center"/>
          </w:tcPr>
          <w:p w14:paraId="09670ADE">
            <w:pPr>
              <w:spacing w:before="0" w:after="0"/>
            </w:pPr>
            <w:r>
              <w:rPr>
                <w:rFonts w:ascii="Calibri" w:hAnsi="Calibri"/>
                <w:b/>
                <w:color w:val="0A1E3F"/>
                <w:sz w:val="16"/>
              </w:rPr>
              <w:t>* City, State/Province, Postcode, Country:</w:t>
            </w:r>
          </w:p>
        </w:tc>
        <w:tc>
          <w:tcPr>
            <w:tcW w:w="6797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AFCFF"/>
            <w:tcMar>
              <w:top w:w="45" w:type="dxa"/>
              <w:left w:w="100" w:type="dxa"/>
              <w:bottom w:w="45" w:type="dxa"/>
              <w:right w:w="80" w:type="dxa"/>
            </w:tcMar>
            <w:vAlign w:val="center"/>
          </w:tcPr>
          <w:p w14:paraId="755AB099">
            <w:pPr>
              <w:spacing w:before="0" w:after="0"/>
            </w:pPr>
            <w:r>
              <w:rPr>
                <w:rFonts w:ascii="Calibri" w:hAnsi="Calibri"/>
                <w:color w:val="2B384A"/>
                <w:sz w:val="16"/>
              </w:rPr>
              <w:t>City:                               State/Prov:                    Postcode:                   Country:</w:t>
            </w:r>
          </w:p>
        </w:tc>
      </w:tr>
    </w:tbl>
    <w:p w14:paraId="30CB5ACA">
      <w:pPr>
        <w:keepNext/>
        <w:spacing w:before="200" w:after="100"/>
      </w:pPr>
      <w:r>
        <w:rPr>
          <w:rFonts w:ascii="Calibri" w:hAnsi="Calibri"/>
          <w:b/>
          <w:color w:val="C5A059"/>
          <w:sz w:val="17"/>
        </w:rPr>
        <w:t xml:space="preserve">SECTION 3:  </w:t>
      </w:r>
      <w:r>
        <w:rPr>
          <w:rFonts w:ascii="Georgia" w:hAnsi="Georgia"/>
          <w:b/>
          <w:color w:val="0A1E3F"/>
          <w:sz w:val="20"/>
        </w:rPr>
        <w:t>ACADEMIC CREDENTIALS &amp; RESEARCH SPECIALIZATION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6"/>
        <w:gridCol w:w="4946"/>
      </w:tblGrid>
      <w:tr w14:paraId="1C8D78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8FAFC"/>
            <w:tcMar>
              <w:top w:w="45" w:type="dxa"/>
              <w:left w:w="100" w:type="dxa"/>
              <w:bottom w:w="45" w:type="dxa"/>
              <w:right w:w="80" w:type="dxa"/>
            </w:tcMar>
            <w:vAlign w:val="center"/>
          </w:tcPr>
          <w:p w14:paraId="22872F10">
            <w:pPr>
              <w:spacing w:before="0" w:after="0"/>
            </w:pPr>
            <w:r>
              <w:rPr>
                <w:rFonts w:ascii="Calibri" w:hAnsi="Calibri"/>
                <w:b/>
                <w:color w:val="0A1E3F"/>
                <w:sz w:val="16"/>
              </w:rPr>
              <w:t>* Highest Degree &amp; Institution:</w:t>
            </w:r>
          </w:p>
        </w:tc>
        <w:tc>
          <w:tcPr>
            <w:tcW w:w="6797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45" w:type="dxa"/>
              <w:left w:w="100" w:type="dxa"/>
              <w:bottom w:w="45" w:type="dxa"/>
              <w:right w:w="80" w:type="dxa"/>
            </w:tcMar>
            <w:vAlign w:val="center"/>
          </w:tcPr>
          <w:p w14:paraId="78EC6E4F">
            <w:pPr>
              <w:spacing w:before="0" w:after="0"/>
            </w:pPr>
            <w:r>
              <w:rPr>
                <w:rFonts w:ascii="Calibri" w:hAnsi="Calibri"/>
                <w:color w:val="2B384A"/>
                <w:sz w:val="16"/>
              </w:rPr>
              <w:t>Degree: ☐ Ph.D./D.Sc.  ☐ M.Sc./M.Eng.  ☐ B.Sc./B.Eng.   Year: _________   Institution: ____________________</w:t>
            </w:r>
          </w:p>
        </w:tc>
      </w:tr>
      <w:tr w14:paraId="07B2A9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1F5F9"/>
            <w:tcMar>
              <w:top w:w="45" w:type="dxa"/>
              <w:left w:w="100" w:type="dxa"/>
              <w:bottom w:w="45" w:type="dxa"/>
              <w:right w:w="80" w:type="dxa"/>
            </w:tcMar>
            <w:vAlign w:val="center"/>
          </w:tcPr>
          <w:p w14:paraId="39606659">
            <w:pPr>
              <w:spacing w:before="0" w:after="0"/>
            </w:pPr>
            <w:r>
              <w:rPr>
                <w:rFonts w:ascii="Calibri" w:hAnsi="Calibri"/>
                <w:b/>
                <w:color w:val="0A1E3F"/>
                <w:sz w:val="16"/>
              </w:rPr>
              <w:t>* Primary Research Disciplines:</w:t>
            </w:r>
          </w:p>
        </w:tc>
        <w:tc>
          <w:tcPr>
            <w:tcW w:w="6797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AFCFF"/>
            <w:tcMar>
              <w:top w:w="45" w:type="dxa"/>
              <w:left w:w="100" w:type="dxa"/>
              <w:bottom w:w="45" w:type="dxa"/>
              <w:right w:w="80" w:type="dxa"/>
            </w:tcMar>
            <w:vAlign w:val="center"/>
          </w:tcPr>
          <w:p w14:paraId="4AAD3EDE">
            <w:pPr>
              <w:spacing w:before="0" w:after="0"/>
            </w:pPr>
            <w:r>
              <w:rPr>
                <w:rFonts w:ascii="Calibri" w:hAnsi="Calibri"/>
                <w:color w:val="5C6E87"/>
                <w:sz w:val="16"/>
              </w:rPr>
              <w:t>[e.g. Artificial Intelligence, Cloud/Edge Computing, Computer Vision, Big Data, Cyber Security]</w:t>
            </w:r>
          </w:p>
        </w:tc>
      </w:tr>
      <w:tr w14:paraId="0C62E1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8FAFC"/>
            <w:tcMar>
              <w:top w:w="45" w:type="dxa"/>
              <w:left w:w="100" w:type="dxa"/>
              <w:bottom w:w="45" w:type="dxa"/>
              <w:right w:w="80" w:type="dxa"/>
            </w:tcMar>
            <w:vAlign w:val="center"/>
          </w:tcPr>
          <w:p w14:paraId="45D4DCC7">
            <w:pPr>
              <w:spacing w:before="0" w:after="0"/>
            </w:pPr>
            <w:r>
              <w:rPr>
                <w:rFonts w:ascii="Calibri" w:hAnsi="Calibri"/>
                <w:b/>
                <w:color w:val="0A1E3F"/>
                <w:sz w:val="16"/>
              </w:rPr>
              <w:t>Teaching &amp; Engineering Scope:</w:t>
            </w:r>
          </w:p>
        </w:tc>
        <w:tc>
          <w:tcPr>
            <w:tcW w:w="6797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45" w:type="dxa"/>
              <w:left w:w="100" w:type="dxa"/>
              <w:bottom w:w="45" w:type="dxa"/>
              <w:right w:w="80" w:type="dxa"/>
            </w:tcMar>
            <w:vAlign w:val="center"/>
          </w:tcPr>
          <w:p w14:paraId="6AD86479">
            <w:pPr>
              <w:spacing w:before="0" w:after="0"/>
            </w:pPr>
            <w:r>
              <w:rPr>
                <w:rFonts w:ascii="Calibri" w:hAnsi="Calibri"/>
                <w:color w:val="5C6E87"/>
                <w:sz w:val="16"/>
              </w:rPr>
              <w:t>[e.g. Operating Systems, Deep Learning, Distributed Systems, Software Engineering]</w:t>
            </w:r>
          </w:p>
        </w:tc>
      </w:tr>
      <w:tr w14:paraId="74D59E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1F5F9"/>
            <w:tcMar>
              <w:top w:w="45" w:type="dxa"/>
              <w:left w:w="100" w:type="dxa"/>
              <w:bottom w:w="45" w:type="dxa"/>
              <w:right w:w="80" w:type="dxa"/>
            </w:tcMar>
            <w:vAlign w:val="center"/>
          </w:tcPr>
          <w:p w14:paraId="61BC97F7">
            <w:pPr>
              <w:spacing w:before="0" w:after="0"/>
            </w:pPr>
            <w:r>
              <w:rPr>
                <w:rFonts w:ascii="Calibri" w:hAnsi="Calibri"/>
                <w:b/>
                <w:color w:val="0A1E3F"/>
                <w:sz w:val="16"/>
              </w:rPr>
              <w:t>Prior ISAC Engagement:</w:t>
            </w:r>
          </w:p>
        </w:tc>
        <w:tc>
          <w:tcPr>
            <w:tcW w:w="6797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AFCFF"/>
            <w:tcMar>
              <w:top w:w="45" w:type="dxa"/>
              <w:left w:w="100" w:type="dxa"/>
              <w:bottom w:w="45" w:type="dxa"/>
              <w:right w:w="80" w:type="dxa"/>
            </w:tcMar>
            <w:vAlign w:val="center"/>
          </w:tcPr>
          <w:p w14:paraId="06683642">
            <w:pPr>
              <w:spacing w:before="0" w:after="0"/>
            </w:pPr>
            <w:r>
              <w:rPr>
                <w:rFonts w:ascii="Calibri" w:hAnsi="Calibri"/>
                <w:color w:val="2B384A"/>
                <w:sz w:val="16"/>
              </w:rPr>
              <w:t>☐ Conference Author / Presenter (Conf: _____________ Year: ____)    ☐ Session Chair / Keynote Speaker</w:t>
            </w:r>
            <w:r>
              <w:rPr>
                <w:rFonts w:ascii="Calibri" w:hAnsi="Calibri"/>
                <w:color w:val="2B384A"/>
                <w:sz w:val="16"/>
              </w:rPr>
              <w:br w:type="textWrapping"/>
            </w:r>
            <w:r>
              <w:rPr>
                <w:rFonts w:ascii="Calibri" w:hAnsi="Calibri"/>
                <w:color w:val="2B384A"/>
                <w:sz w:val="16"/>
              </w:rPr>
              <w:t>☐ Technical Program Committee (TPC) Member / Reviewer               ☐ New Applicant to ISAC</w:t>
            </w:r>
          </w:p>
        </w:tc>
      </w:tr>
      <w:tr w14:paraId="7867A7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6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8FAFC"/>
            <w:tcMar>
              <w:top w:w="45" w:type="dxa"/>
              <w:left w:w="100" w:type="dxa"/>
              <w:bottom w:w="45" w:type="dxa"/>
              <w:right w:w="80" w:type="dxa"/>
            </w:tcMar>
            <w:vAlign w:val="center"/>
          </w:tcPr>
          <w:p w14:paraId="42EE2E35">
            <w:pPr>
              <w:spacing w:before="0" w:after="0"/>
            </w:pPr>
            <w:r>
              <w:rPr>
                <w:rFonts w:ascii="Calibri" w:hAnsi="Calibri"/>
                <w:b/>
                <w:color w:val="0A1E3F"/>
                <w:sz w:val="16"/>
              </w:rPr>
              <w:t>Willingness for Academic Service:</w:t>
            </w:r>
          </w:p>
        </w:tc>
        <w:tc>
          <w:tcPr>
            <w:tcW w:w="6797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45" w:type="dxa"/>
              <w:left w:w="100" w:type="dxa"/>
              <w:bottom w:w="45" w:type="dxa"/>
              <w:right w:w="80" w:type="dxa"/>
            </w:tcMar>
            <w:vAlign w:val="center"/>
          </w:tcPr>
          <w:p w14:paraId="6B2F546E">
            <w:pPr>
              <w:spacing w:before="0" w:after="0"/>
            </w:pPr>
            <w:r>
              <w:rPr>
                <w:rFonts w:ascii="Calibri" w:hAnsi="Calibri"/>
                <w:color w:val="2B384A"/>
                <w:sz w:val="16"/>
              </w:rPr>
              <w:t>I am willing to contribute to ISAC activities as:</w:t>
            </w:r>
            <w:r>
              <w:rPr>
                <w:rFonts w:ascii="Calibri" w:hAnsi="Calibri"/>
                <w:color w:val="2B384A"/>
                <w:sz w:val="16"/>
              </w:rPr>
              <w:br w:type="textWrapping"/>
            </w:r>
            <w:r>
              <w:rPr>
                <w:rFonts w:ascii="Calibri" w:hAnsi="Calibri"/>
                <w:color w:val="2B384A"/>
                <w:sz w:val="16"/>
              </w:rPr>
              <w:t>☐ Conference Reviewer       ☐ TPC Committee Member       ☐ IJAC Journal Reviewer       ☐ Workshop Organizer</w:t>
            </w:r>
          </w:p>
        </w:tc>
      </w:tr>
    </w:tbl>
    <w:p w14:paraId="6DBAD02D">
      <w:pPr>
        <w:keepNext/>
        <w:spacing w:before="200" w:after="100"/>
      </w:pPr>
      <w:r>
        <w:rPr>
          <w:rFonts w:ascii="Calibri" w:hAnsi="Calibri"/>
          <w:b/>
          <w:color w:val="C5A059"/>
          <w:sz w:val="17"/>
        </w:rPr>
        <w:t xml:space="preserve">SECTION 4:  </w:t>
      </w:r>
      <w:r>
        <w:rPr>
          <w:rFonts w:ascii="Georgia" w:hAnsi="Georgia"/>
          <w:b/>
          <w:color w:val="0A1E3F"/>
          <w:sz w:val="20"/>
        </w:rPr>
        <w:t>APPLICANT SCIENTIFIC DECLARATION &amp; SIGNATURE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93"/>
      </w:tblGrid>
      <w:tr w14:paraId="31CDD27C">
        <w:trPr>
          <w:jc w:val="center"/>
        </w:trPr>
        <w:tc>
          <w:tcPr>
            <w:tcW w:w="9893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8FAFC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0E3F91">
            <w:pPr>
              <w:spacing w:before="0" w:after="0"/>
            </w:pPr>
            <w:r>
              <w:rPr>
                <w:rFonts w:ascii="Calibri" w:hAnsi="Calibri"/>
                <w:i/>
                <w:color w:val="2B384A"/>
                <w:sz w:val="15"/>
              </w:rPr>
              <w:t>"I hereby apply for membership in the International Society for Applied Computing (ISAC). I certify that all statements submitted in this application and accompanying Curriculum Vitae are truthful, accurate, and complete. If accepted, I agree to uphold scientific ethics, professional integrity, and the Constitution of the Society, and to contribute constructively to the global applied computing scholarly community."</w:t>
            </w:r>
          </w:p>
        </w:tc>
      </w:tr>
      <w:tr w14:paraId="11E1D9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93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7F0606">
            <w:pPr>
              <w:spacing w:before="40" w:after="0"/>
            </w:pPr>
            <w:r>
              <w:rPr>
                <w:rFonts w:ascii="Calibri" w:hAnsi="Calibri"/>
                <w:b/>
                <w:color w:val="0A1E3F"/>
                <w:sz w:val="16"/>
              </w:rPr>
              <w:t>Applicant Signature (Digital / Handwritten):  __________________________________       Date:  ______ / ______ / 202___</w:t>
            </w:r>
          </w:p>
        </w:tc>
      </w:tr>
    </w:tbl>
    <w:p w14:paraId="44A7C5F0">
      <w:pPr>
        <w:keepNext/>
        <w:spacing w:before="200" w:after="60"/>
      </w:pPr>
      <w:r>
        <w:rPr>
          <w:rFonts w:ascii="Calibri" w:hAnsi="Calibri"/>
          <w:b/>
          <w:color w:val="5C6E87"/>
          <w:sz w:val="14"/>
        </w:rPr>
        <w:t>FOR ISAC SECRETARIAT OFFICIAL EVALUATION &amp; ARCHIVE ONLY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3"/>
        <w:gridCol w:w="2473"/>
        <w:gridCol w:w="2473"/>
        <w:gridCol w:w="2473"/>
      </w:tblGrid>
      <w:tr w14:paraId="17F66A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1F5F9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0AF2663">
            <w:pPr>
              <w:spacing w:before="0" w:after="0"/>
            </w:pPr>
            <w:r>
              <w:rPr>
                <w:rFonts w:ascii="Calibri" w:hAnsi="Calibri"/>
                <w:b/>
                <w:color w:val="0A1E3F"/>
                <w:sz w:val="14"/>
              </w:rPr>
              <w:t>Receipt Date</w:t>
            </w:r>
          </w:p>
        </w:tc>
        <w:tc>
          <w:tcPr>
            <w:tcW w:w="2592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1F5F9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2E56D320">
            <w:pPr>
              <w:spacing w:before="0" w:after="0"/>
            </w:pPr>
            <w:r>
              <w:rPr>
                <w:rFonts w:ascii="Calibri" w:hAnsi="Calibri"/>
                <w:b/>
                <w:color w:val="0A1E3F"/>
                <w:sz w:val="14"/>
              </w:rPr>
              <w:t>Evaluation Decision</w:t>
            </w:r>
          </w:p>
        </w:tc>
        <w:tc>
          <w:tcPr>
            <w:tcW w:w="2592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1F5F9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4BE7177">
            <w:pPr>
              <w:spacing w:before="0" w:after="0"/>
            </w:pPr>
            <w:r>
              <w:rPr>
                <w:rFonts w:ascii="Calibri" w:hAnsi="Calibri"/>
                <w:b/>
                <w:color w:val="0A1E3F"/>
                <w:sz w:val="14"/>
              </w:rPr>
              <w:t>ISAC Member ID Assigned</w:t>
            </w:r>
          </w:p>
        </w:tc>
        <w:tc>
          <w:tcPr>
            <w:tcW w:w="2405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1F5F9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D79B998">
            <w:pPr>
              <w:spacing w:before="0" w:after="0"/>
            </w:pPr>
            <w:r>
              <w:rPr>
                <w:rFonts w:ascii="Calibri" w:hAnsi="Calibri"/>
                <w:b/>
                <w:color w:val="0A1E3F"/>
                <w:sz w:val="14"/>
              </w:rPr>
              <w:t>Secretariat Officer Stamp</w:t>
            </w:r>
          </w:p>
        </w:tc>
      </w:tr>
      <w:tr w14:paraId="04BC6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4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148462D">
            <w:pPr>
              <w:spacing w:before="0" w:after="0"/>
            </w:pPr>
            <w:r>
              <w:rPr>
                <w:rFonts w:ascii="Calibri" w:hAnsi="Calibri"/>
                <w:color w:val="5C6E87"/>
                <w:sz w:val="14"/>
              </w:rPr>
              <w:t>[ DD / MM / YYYY ]</w:t>
            </w:r>
          </w:p>
        </w:tc>
        <w:tc>
          <w:tcPr>
            <w:tcW w:w="2592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4733F6B">
            <w:pPr>
              <w:spacing w:before="0" w:after="0"/>
            </w:pPr>
            <w:r>
              <w:rPr>
                <w:rFonts w:ascii="Calibri" w:hAnsi="Calibri"/>
                <w:color w:val="5C6E87"/>
                <w:sz w:val="14"/>
              </w:rPr>
              <w:t>☐ Approved   ☐ Pending Review</w:t>
            </w:r>
          </w:p>
        </w:tc>
        <w:tc>
          <w:tcPr>
            <w:tcW w:w="2592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E16712A">
            <w:pPr>
              <w:spacing w:before="0" w:after="0"/>
            </w:pPr>
            <w:r>
              <w:rPr>
                <w:rFonts w:ascii="Calibri" w:hAnsi="Calibri"/>
                <w:color w:val="5C6E87"/>
                <w:sz w:val="14"/>
              </w:rPr>
              <w:t>ISAC-M-________________</w:t>
            </w:r>
          </w:p>
        </w:tc>
        <w:tc>
          <w:tcPr>
            <w:tcW w:w="2405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5766A35">
            <w:pPr>
              <w:spacing w:before="0" w:after="0"/>
            </w:pPr>
            <w:r>
              <w:rPr>
                <w:rFonts w:ascii="Calibri" w:hAnsi="Calibri"/>
                <w:color w:val="5C6E87"/>
                <w:sz w:val="14"/>
              </w:rPr>
              <w:t>Signature: ________________</w:t>
            </w:r>
          </w:p>
        </w:tc>
      </w:tr>
    </w:tbl>
    <w:p w14:paraId="3B4A8C60"/>
    <w:sectPr>
      <w:headerReference r:id="rId5" w:type="default"/>
      <w:footerReference r:id="rId6" w:type="default"/>
      <w:pgSz w:w="11909" w:h="16834"/>
      <w:pgMar w:top="749" w:right="1008" w:bottom="749" w:left="100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CP Font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DF2DE3">
    <w:pPr>
      <w:pStyle w:val="24"/>
      <w:jc w:val="left"/>
    </w:pPr>
    <w:r>
      <w:rPr>
        <w:rFonts w:ascii="Calibri" w:hAnsi="Calibri"/>
        <w:color w:val="78879B"/>
        <w:sz w:val="15"/>
      </w:rPr>
      <w:t>Official Secretariat: member@applied-computing.net  ·  www.applied-computing.net</w:t>
    </w:r>
    <w:r>
      <w:rPr>
        <w:rFonts w:ascii="Calibri" w:hAnsi="Calibri"/>
        <w:color w:val="78879B"/>
        <w:sz w:val="15"/>
      </w:rPr>
      <w:br w:type="textWrapping"/>
    </w:r>
    <w:r>
      <w:rPr>
        <w:rFonts w:ascii="Calibri" w:hAnsi="Calibri"/>
        <w:color w:val="A0AFC3"/>
        <w:sz w:val="14"/>
      </w:rPr>
      <w:t>Confidential Academic Record  ·  International Society for Applied Computing  ·  All Rights Reserved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AF6CA1">
    <w:pPr>
      <w:pStyle w:val="25"/>
      <w:jc w:val="right"/>
    </w:pPr>
    <w:r>
      <w:rPr>
        <w:rFonts w:ascii="Calibri" w:hAnsi="Calibri"/>
        <w:color w:val="8C9BAF"/>
        <w:sz w:val="15"/>
      </w:rPr>
      <w:t>INTERNATIONAL SOCIETY FOR APPLIED COMPUTING (ISAC)  ·  MEMBERSHIP APPLICATION  ·  FREE OF CHARGE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34B584D"/>
    <w:rsid w:val="6BB2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704</Words>
  <Characters>4241</Characters>
  <Lines>0</Lines>
  <Paragraphs>0</Paragraphs>
  <TotalTime>1</TotalTime>
  <ScaleCrop>false</ScaleCrop>
  <LinksUpToDate>false</LinksUpToDate>
  <CharactersWithSpaces>5049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华硕</cp:lastModifiedBy>
  <dcterms:modified xsi:type="dcterms:W3CDTF">2026-10-14T02:23:54Z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eyJoZGlkIjoiNjA5YjIwNWY5MTFmZWUxYjUzOTYyOWM3NmZjOTRhYTQifQ==</vt:lpwstr>
  </property>
  <property fmtid="{D5CDD505-2E9C-101B-9397-08002B2CF9AE}" pid="3" name="KSOProductBuildVer">
    <vt:lpwstr>2052-12.1.0.28022</vt:lpwstr>
  </property>
  <property fmtid="{D5CDD505-2E9C-101B-9397-08002B2CF9AE}" pid="4" name="ICV">
    <vt:lpwstr>B12AACB20FE544F3A7C0259749FE56AA_12</vt:lpwstr>
  </property>
</Properties>
</file>